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2E" w:rsidRDefault="00F81B33" w:rsidP="00E9352E">
      <w:pPr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3590925</wp:posOffset>
            </wp:positionH>
            <wp:positionV relativeFrom="page">
              <wp:posOffset>685800</wp:posOffset>
            </wp:positionV>
            <wp:extent cx="752475" cy="752475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9352E" w:rsidRDefault="00E9352E" w:rsidP="00E9352E">
      <w:pPr>
        <w:jc w:val="center"/>
      </w:pPr>
    </w:p>
    <w:p w:rsidR="00E9352E" w:rsidRDefault="00E9352E" w:rsidP="00E9352E">
      <w:pPr>
        <w:spacing w:line="360" w:lineRule="auto"/>
        <w:jc w:val="center"/>
        <w:rPr>
          <w:b/>
          <w:bCs/>
          <w:sz w:val="32"/>
          <w:szCs w:val="32"/>
        </w:rPr>
      </w:pPr>
      <w:r w:rsidRPr="00A97527">
        <w:rPr>
          <w:b/>
          <w:bCs/>
          <w:sz w:val="32"/>
          <w:szCs w:val="32"/>
        </w:rPr>
        <w:t xml:space="preserve">ДЕПАРТАМЕНТ СТРОИТЕЛЬСТВА </w:t>
      </w:r>
    </w:p>
    <w:p w:rsidR="00E9352E" w:rsidRPr="00A97527" w:rsidRDefault="00E9352E" w:rsidP="00E9352E">
      <w:pPr>
        <w:spacing w:line="360" w:lineRule="auto"/>
        <w:jc w:val="center"/>
        <w:rPr>
          <w:b/>
          <w:bCs/>
          <w:sz w:val="32"/>
          <w:szCs w:val="32"/>
        </w:rPr>
      </w:pPr>
      <w:r w:rsidRPr="00A97527">
        <w:rPr>
          <w:b/>
          <w:bCs/>
          <w:sz w:val="32"/>
          <w:szCs w:val="32"/>
        </w:rPr>
        <w:t>КЕМЕРОВСКОЙ ОБЛАСТИ</w:t>
      </w:r>
    </w:p>
    <w:p w:rsidR="00E9352E" w:rsidRPr="00F41345" w:rsidRDefault="00E9352E" w:rsidP="00E9352E">
      <w:pPr>
        <w:pStyle w:val="5"/>
        <w:spacing w:before="0"/>
        <w:ind w:right="-7" w:firstLine="0"/>
        <w:rPr>
          <w:b/>
          <w:bCs/>
          <w:sz w:val="20"/>
          <w:szCs w:val="20"/>
        </w:rPr>
      </w:pPr>
    </w:p>
    <w:p w:rsidR="00E9352E" w:rsidRPr="00A97527" w:rsidRDefault="00E9352E" w:rsidP="00E9352E">
      <w:pPr>
        <w:pStyle w:val="5"/>
        <w:spacing w:before="0"/>
        <w:ind w:right="-7" w:firstLine="0"/>
        <w:rPr>
          <w:sz w:val="28"/>
          <w:szCs w:val="28"/>
        </w:rPr>
      </w:pPr>
      <w:r w:rsidRPr="00A97527">
        <w:rPr>
          <w:sz w:val="28"/>
          <w:szCs w:val="28"/>
        </w:rPr>
        <w:t>ПРИКАЗ</w:t>
      </w:r>
    </w:p>
    <w:p w:rsidR="00E9352E" w:rsidRPr="00F41345" w:rsidRDefault="00E9352E" w:rsidP="00E9352E"/>
    <w:p w:rsidR="00E9352E" w:rsidRPr="008D016D" w:rsidRDefault="00E9352E" w:rsidP="00E9352E">
      <w:pPr>
        <w:spacing w:line="360" w:lineRule="auto"/>
        <w:rPr>
          <w:sz w:val="16"/>
          <w:szCs w:val="16"/>
        </w:rPr>
      </w:pPr>
    </w:p>
    <w:p w:rsidR="00E9352E" w:rsidRDefault="002542D9" w:rsidP="00E9352E">
      <w:pPr>
        <w:spacing w:line="360" w:lineRule="auto"/>
        <w:jc w:val="center"/>
      </w:pPr>
      <w:r>
        <w:t xml:space="preserve">От   «___» </w:t>
      </w:r>
      <w:r w:rsidR="00E9352E">
        <w:t xml:space="preserve">  _________  </w:t>
      </w:r>
      <w:r w:rsidR="00E9352E" w:rsidRPr="00226ECE">
        <w:rPr>
          <w:sz w:val="28"/>
          <w:szCs w:val="28"/>
        </w:rPr>
        <w:t>201</w:t>
      </w:r>
      <w:r w:rsidR="000E1AAC">
        <w:rPr>
          <w:sz w:val="28"/>
          <w:szCs w:val="28"/>
        </w:rPr>
        <w:t>7</w:t>
      </w:r>
      <w:r w:rsidR="00E9352E" w:rsidRPr="00226ECE">
        <w:rPr>
          <w:sz w:val="28"/>
          <w:szCs w:val="28"/>
        </w:rPr>
        <w:t xml:space="preserve"> </w:t>
      </w:r>
      <w:r w:rsidR="00E9352E" w:rsidRPr="00226ECE">
        <w:t>г.</w:t>
      </w:r>
      <w:r w:rsidR="00E9352E">
        <w:t xml:space="preserve">        № </w:t>
      </w:r>
      <w:r w:rsidR="00E9352E" w:rsidRPr="00486C08">
        <w:rPr>
          <w:sz w:val="20"/>
          <w:szCs w:val="20"/>
        </w:rPr>
        <w:t xml:space="preserve"> </w:t>
      </w:r>
      <w:r w:rsidR="00E9352E">
        <w:t>_</w:t>
      </w:r>
      <w:r w:rsidR="003B0602">
        <w:t>__</w:t>
      </w:r>
      <w:r w:rsidR="00E9352E">
        <w:t>_</w:t>
      </w:r>
    </w:p>
    <w:p w:rsidR="00E9352E" w:rsidRDefault="00E9352E" w:rsidP="00E864D2">
      <w:pPr>
        <w:spacing w:line="360" w:lineRule="auto"/>
        <w:rPr>
          <w:b/>
          <w:bCs/>
          <w:sz w:val="28"/>
          <w:szCs w:val="28"/>
        </w:rPr>
      </w:pPr>
    </w:p>
    <w:p w:rsidR="000E1AAC" w:rsidRPr="00EA71EA" w:rsidRDefault="000E1AAC" w:rsidP="000E1AA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D246A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отдельные </w:t>
      </w:r>
      <w:r w:rsidRPr="00BD246A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D246A">
        <w:rPr>
          <w:rFonts w:ascii="Times New Roman" w:hAnsi="Times New Roman" w:cs="Times New Roman"/>
          <w:sz w:val="28"/>
          <w:szCs w:val="28"/>
        </w:rPr>
        <w:t xml:space="preserve"> департамента строительства Кемеровской области </w:t>
      </w:r>
    </w:p>
    <w:p w:rsidR="00E864D2" w:rsidRPr="00E864D2" w:rsidRDefault="00E864D2" w:rsidP="00E864D2">
      <w:pPr>
        <w:jc w:val="center"/>
        <w:rPr>
          <w:b/>
          <w:sz w:val="28"/>
          <w:szCs w:val="28"/>
        </w:rPr>
      </w:pPr>
    </w:p>
    <w:p w:rsidR="00DF7DC3" w:rsidRDefault="00DF7DC3" w:rsidP="00E864D2">
      <w:pPr>
        <w:ind w:firstLine="540"/>
        <w:jc w:val="both"/>
        <w:rPr>
          <w:sz w:val="28"/>
          <w:szCs w:val="28"/>
        </w:rPr>
      </w:pPr>
    </w:p>
    <w:p w:rsidR="00E864D2" w:rsidRDefault="00E864D2" w:rsidP="00E864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111C53">
        <w:rPr>
          <w:sz w:val="28"/>
          <w:szCs w:val="28"/>
        </w:rPr>
        <w:t>П</w:t>
      </w:r>
      <w:proofErr w:type="gramEnd"/>
      <w:r w:rsidR="000F323D">
        <w:rPr>
          <w:sz w:val="28"/>
          <w:szCs w:val="28"/>
        </w:rPr>
        <w:t xml:space="preserve"> </w:t>
      </w:r>
      <w:proofErr w:type="spellStart"/>
      <w:r w:rsidR="000F323D" w:rsidRPr="00111C53">
        <w:rPr>
          <w:sz w:val="28"/>
          <w:szCs w:val="28"/>
        </w:rPr>
        <w:t>р</w:t>
      </w:r>
      <w:proofErr w:type="spellEnd"/>
      <w:r w:rsidR="000F323D">
        <w:rPr>
          <w:sz w:val="28"/>
          <w:szCs w:val="28"/>
        </w:rPr>
        <w:t xml:space="preserve"> </w:t>
      </w:r>
      <w:r w:rsidR="000F323D" w:rsidRPr="00111C53">
        <w:rPr>
          <w:sz w:val="28"/>
          <w:szCs w:val="28"/>
        </w:rPr>
        <w:t>и</w:t>
      </w:r>
      <w:r w:rsidR="000F323D">
        <w:rPr>
          <w:sz w:val="28"/>
          <w:szCs w:val="28"/>
        </w:rPr>
        <w:t xml:space="preserve"> </w:t>
      </w:r>
      <w:r w:rsidR="000F323D" w:rsidRPr="00111C53">
        <w:rPr>
          <w:sz w:val="28"/>
          <w:szCs w:val="28"/>
        </w:rPr>
        <w:t>к</w:t>
      </w:r>
      <w:r w:rsidR="000F323D">
        <w:rPr>
          <w:sz w:val="28"/>
          <w:szCs w:val="28"/>
        </w:rPr>
        <w:t xml:space="preserve"> </w:t>
      </w:r>
      <w:r w:rsidR="000F323D" w:rsidRPr="00111C53">
        <w:rPr>
          <w:sz w:val="28"/>
          <w:szCs w:val="28"/>
        </w:rPr>
        <w:t>а</w:t>
      </w:r>
      <w:r w:rsidR="000F323D">
        <w:rPr>
          <w:sz w:val="28"/>
          <w:szCs w:val="28"/>
        </w:rPr>
        <w:t xml:space="preserve"> </w:t>
      </w:r>
      <w:proofErr w:type="spellStart"/>
      <w:r w:rsidR="000F323D" w:rsidRPr="00111C53">
        <w:rPr>
          <w:sz w:val="28"/>
          <w:szCs w:val="28"/>
        </w:rPr>
        <w:t>з</w:t>
      </w:r>
      <w:proofErr w:type="spellEnd"/>
      <w:r w:rsidR="000F323D">
        <w:rPr>
          <w:sz w:val="28"/>
          <w:szCs w:val="28"/>
        </w:rPr>
        <w:t xml:space="preserve"> </w:t>
      </w:r>
      <w:proofErr w:type="spellStart"/>
      <w:r w:rsidR="000F323D" w:rsidRPr="00111C53">
        <w:rPr>
          <w:sz w:val="28"/>
          <w:szCs w:val="28"/>
        </w:rPr>
        <w:t>ы</w:t>
      </w:r>
      <w:proofErr w:type="spellEnd"/>
      <w:r w:rsidR="000F323D">
        <w:rPr>
          <w:sz w:val="28"/>
          <w:szCs w:val="28"/>
        </w:rPr>
        <w:t xml:space="preserve"> </w:t>
      </w:r>
      <w:r w:rsidR="000F323D" w:rsidRPr="00111C53">
        <w:rPr>
          <w:sz w:val="28"/>
          <w:szCs w:val="28"/>
        </w:rPr>
        <w:t>в</w:t>
      </w:r>
      <w:r w:rsidR="000F323D">
        <w:rPr>
          <w:sz w:val="28"/>
          <w:szCs w:val="28"/>
        </w:rPr>
        <w:t xml:space="preserve"> </w:t>
      </w:r>
      <w:r w:rsidR="000F323D" w:rsidRPr="00111C53">
        <w:rPr>
          <w:sz w:val="28"/>
          <w:szCs w:val="28"/>
        </w:rPr>
        <w:t>а</w:t>
      </w:r>
      <w:r w:rsidR="000F323D">
        <w:rPr>
          <w:sz w:val="28"/>
          <w:szCs w:val="28"/>
        </w:rPr>
        <w:t xml:space="preserve"> </w:t>
      </w:r>
      <w:r w:rsidR="000F323D" w:rsidRPr="00111C53">
        <w:rPr>
          <w:sz w:val="28"/>
          <w:szCs w:val="28"/>
        </w:rPr>
        <w:t>ю</w:t>
      </w:r>
      <w:r w:rsidRPr="00111C53">
        <w:rPr>
          <w:sz w:val="28"/>
          <w:szCs w:val="28"/>
        </w:rPr>
        <w:t>:</w:t>
      </w:r>
    </w:p>
    <w:p w:rsidR="00921D35" w:rsidRDefault="00921D35" w:rsidP="00E864D2">
      <w:pPr>
        <w:ind w:firstLine="540"/>
        <w:jc w:val="both"/>
        <w:rPr>
          <w:sz w:val="28"/>
          <w:szCs w:val="28"/>
        </w:rPr>
      </w:pPr>
    </w:p>
    <w:p w:rsidR="000E1AAC" w:rsidRDefault="00A7313C" w:rsidP="00EF7F83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0E1AAC">
        <w:rPr>
          <w:sz w:val="28"/>
          <w:szCs w:val="28"/>
        </w:rPr>
        <w:t xml:space="preserve">Подпункт </w:t>
      </w:r>
      <w:r w:rsidR="00AF597D">
        <w:rPr>
          <w:sz w:val="28"/>
          <w:szCs w:val="28"/>
        </w:rPr>
        <w:t>1.3.1</w:t>
      </w:r>
      <w:r w:rsidR="000E1AAC">
        <w:rPr>
          <w:sz w:val="28"/>
          <w:szCs w:val="28"/>
        </w:rPr>
        <w:t xml:space="preserve"> административного регламента  </w:t>
      </w:r>
      <w:r w:rsidR="000E1AAC" w:rsidRPr="00BD246A">
        <w:rPr>
          <w:sz w:val="28"/>
          <w:szCs w:val="28"/>
        </w:rPr>
        <w:t xml:space="preserve">департамента строительства Кемеровской области </w:t>
      </w:r>
      <w:r w:rsidR="00AF597D" w:rsidRPr="00AF597D">
        <w:rPr>
          <w:sz w:val="28"/>
          <w:szCs w:val="28"/>
        </w:rPr>
        <w:t>по предост</w:t>
      </w:r>
      <w:r w:rsidR="00AF597D">
        <w:rPr>
          <w:sz w:val="28"/>
          <w:szCs w:val="28"/>
        </w:rPr>
        <w:t>авлению государственной услуги «З</w:t>
      </w:r>
      <w:r w:rsidR="00AF597D" w:rsidRPr="00AF597D">
        <w:rPr>
          <w:sz w:val="28"/>
          <w:szCs w:val="28"/>
        </w:rPr>
        <w:t xml:space="preserve">амена (повторная выдача) государственного жилищного сертификата гражданам - участникам подпрограммы </w:t>
      </w:r>
      <w:r w:rsidR="00AF597D">
        <w:rPr>
          <w:sz w:val="28"/>
          <w:szCs w:val="28"/>
        </w:rPr>
        <w:t>«В</w:t>
      </w:r>
      <w:r w:rsidR="00AF597D" w:rsidRPr="00AF597D">
        <w:rPr>
          <w:sz w:val="28"/>
          <w:szCs w:val="28"/>
        </w:rPr>
        <w:t>ыполнение государственных обязательств по обеспечению жильем категорий граждан, установленных федеральным законодательством</w:t>
      </w:r>
      <w:r w:rsidR="00AF597D">
        <w:rPr>
          <w:sz w:val="28"/>
          <w:szCs w:val="28"/>
        </w:rPr>
        <w:t>»</w:t>
      </w:r>
      <w:r w:rsidR="00AF597D" w:rsidRPr="00AF597D">
        <w:rPr>
          <w:sz w:val="28"/>
          <w:szCs w:val="28"/>
        </w:rPr>
        <w:t xml:space="preserve"> федеральной целевой программы </w:t>
      </w:r>
      <w:r w:rsidR="00AF597D">
        <w:rPr>
          <w:sz w:val="28"/>
          <w:szCs w:val="28"/>
        </w:rPr>
        <w:t>«Ж</w:t>
      </w:r>
      <w:r w:rsidR="00AF597D" w:rsidRPr="00AF597D">
        <w:rPr>
          <w:sz w:val="28"/>
          <w:szCs w:val="28"/>
        </w:rPr>
        <w:t>илище</w:t>
      </w:r>
      <w:r w:rsidR="00AF597D">
        <w:rPr>
          <w:sz w:val="28"/>
          <w:szCs w:val="28"/>
        </w:rPr>
        <w:t>»</w:t>
      </w:r>
      <w:r w:rsidR="00AF597D" w:rsidRPr="00AF597D">
        <w:rPr>
          <w:sz w:val="28"/>
          <w:szCs w:val="28"/>
        </w:rPr>
        <w:t xml:space="preserve"> на 2015 - 2020 годы</w:t>
      </w:r>
      <w:r w:rsidR="00AF597D">
        <w:rPr>
          <w:sz w:val="28"/>
          <w:szCs w:val="28"/>
        </w:rPr>
        <w:t>»</w:t>
      </w:r>
      <w:r w:rsidR="000E1AAC" w:rsidRPr="00AF597D">
        <w:rPr>
          <w:sz w:val="28"/>
          <w:szCs w:val="28"/>
        </w:rPr>
        <w:t>,</w:t>
      </w:r>
      <w:r w:rsidR="000E1AAC">
        <w:rPr>
          <w:sz w:val="28"/>
          <w:szCs w:val="28"/>
        </w:rPr>
        <w:t xml:space="preserve"> утвержденного приказом </w:t>
      </w:r>
      <w:r w:rsidR="000E1AAC" w:rsidRPr="00BD246A">
        <w:rPr>
          <w:sz w:val="28"/>
          <w:szCs w:val="28"/>
        </w:rPr>
        <w:t xml:space="preserve">департамента строительства Кемеровской области от </w:t>
      </w:r>
      <w:r w:rsidR="00AF597D">
        <w:rPr>
          <w:sz w:val="28"/>
          <w:szCs w:val="28"/>
        </w:rPr>
        <w:t>23</w:t>
      </w:r>
      <w:r w:rsidR="000E1AAC" w:rsidRPr="00BD246A">
        <w:rPr>
          <w:sz w:val="28"/>
          <w:szCs w:val="28"/>
        </w:rPr>
        <w:t>.0</w:t>
      </w:r>
      <w:r w:rsidR="00AF597D">
        <w:rPr>
          <w:sz w:val="28"/>
          <w:szCs w:val="28"/>
        </w:rPr>
        <w:t>5</w:t>
      </w:r>
      <w:r w:rsidR="000E1AAC" w:rsidRPr="00BD246A">
        <w:rPr>
          <w:sz w:val="28"/>
          <w:szCs w:val="28"/>
        </w:rPr>
        <w:t>.2012 №</w:t>
      </w:r>
      <w:r w:rsidR="000F323D">
        <w:rPr>
          <w:sz w:val="28"/>
          <w:szCs w:val="28"/>
        </w:rPr>
        <w:t xml:space="preserve"> </w:t>
      </w:r>
      <w:r w:rsidR="000E1AAC" w:rsidRPr="00BD246A">
        <w:rPr>
          <w:sz w:val="28"/>
          <w:szCs w:val="28"/>
        </w:rPr>
        <w:t>2</w:t>
      </w:r>
      <w:r w:rsidR="00AF597D">
        <w:rPr>
          <w:sz w:val="28"/>
          <w:szCs w:val="28"/>
        </w:rPr>
        <w:t>5</w:t>
      </w:r>
      <w:r w:rsidR="000F323D">
        <w:rPr>
          <w:sz w:val="28"/>
          <w:szCs w:val="28"/>
        </w:rPr>
        <w:t xml:space="preserve"> </w:t>
      </w:r>
      <w:r w:rsidR="000F323D" w:rsidRPr="009B1A74">
        <w:rPr>
          <w:sz w:val="28"/>
          <w:szCs w:val="28"/>
        </w:rPr>
        <w:t xml:space="preserve">(в редакции приказов </w:t>
      </w:r>
      <w:r w:rsidR="009B1A74" w:rsidRPr="009B1A74">
        <w:rPr>
          <w:sz w:val="28"/>
          <w:szCs w:val="28"/>
        </w:rPr>
        <w:t>от 16.07.2012</w:t>
      </w:r>
      <w:r w:rsidR="009B1A74">
        <w:rPr>
          <w:sz w:val="28"/>
          <w:szCs w:val="28"/>
        </w:rPr>
        <w:t xml:space="preserve"> №</w:t>
      </w:r>
      <w:hyperlink r:id="rId6" w:history="1">
        <w:r w:rsidR="009B1A74" w:rsidRPr="009B1A74">
          <w:rPr>
            <w:sz w:val="28"/>
            <w:szCs w:val="28"/>
          </w:rPr>
          <w:t xml:space="preserve"> 30</w:t>
        </w:r>
      </w:hyperlink>
      <w:r w:rsidR="009B1A74" w:rsidRPr="009B1A74">
        <w:rPr>
          <w:sz w:val="28"/>
          <w:szCs w:val="28"/>
        </w:rPr>
        <w:t xml:space="preserve">, от 30.08.2012 </w:t>
      </w:r>
      <w:hyperlink r:id="rId7" w:history="1">
        <w:r w:rsidR="009B1A74">
          <w:rPr>
            <w:sz w:val="28"/>
            <w:szCs w:val="28"/>
          </w:rPr>
          <w:t>№</w:t>
        </w:r>
        <w:r w:rsidR="009B1A74" w:rsidRPr="009B1A74">
          <w:rPr>
            <w:sz w:val="28"/>
            <w:szCs w:val="28"/>
          </w:rPr>
          <w:t xml:space="preserve"> 36</w:t>
        </w:r>
      </w:hyperlink>
      <w:r w:rsidR="009B1A74" w:rsidRPr="009B1A74">
        <w:rPr>
          <w:sz w:val="28"/>
          <w:szCs w:val="28"/>
        </w:rPr>
        <w:t>, от 10.10.2012</w:t>
      </w:r>
      <w:proofErr w:type="gramEnd"/>
      <w:r w:rsidR="009B1A74" w:rsidRPr="009B1A74">
        <w:rPr>
          <w:sz w:val="28"/>
          <w:szCs w:val="28"/>
        </w:rPr>
        <w:t xml:space="preserve"> </w:t>
      </w:r>
      <w:r w:rsidR="009B1A74">
        <w:rPr>
          <w:sz w:val="28"/>
          <w:szCs w:val="28"/>
        </w:rPr>
        <w:br/>
      </w:r>
      <w:hyperlink r:id="rId8" w:history="1">
        <w:r w:rsidR="009B1A74">
          <w:rPr>
            <w:sz w:val="28"/>
            <w:szCs w:val="28"/>
          </w:rPr>
          <w:t>№</w:t>
        </w:r>
        <w:r w:rsidR="009B1A74" w:rsidRPr="009B1A74">
          <w:rPr>
            <w:sz w:val="28"/>
            <w:szCs w:val="28"/>
          </w:rPr>
          <w:t xml:space="preserve"> </w:t>
        </w:r>
        <w:proofErr w:type="gramStart"/>
        <w:r w:rsidR="009B1A74" w:rsidRPr="009B1A74">
          <w:rPr>
            <w:sz w:val="28"/>
            <w:szCs w:val="28"/>
          </w:rPr>
          <w:t>40</w:t>
        </w:r>
      </w:hyperlink>
      <w:r w:rsidR="009B1A74" w:rsidRPr="009B1A74">
        <w:rPr>
          <w:sz w:val="28"/>
          <w:szCs w:val="28"/>
        </w:rPr>
        <w:t xml:space="preserve">, от 07.10.2013 </w:t>
      </w:r>
      <w:hyperlink r:id="rId9" w:history="1">
        <w:r w:rsidR="009B1A74">
          <w:rPr>
            <w:sz w:val="28"/>
            <w:szCs w:val="28"/>
          </w:rPr>
          <w:t>№</w:t>
        </w:r>
        <w:r w:rsidR="009B1A74" w:rsidRPr="009B1A74">
          <w:rPr>
            <w:sz w:val="28"/>
            <w:szCs w:val="28"/>
          </w:rPr>
          <w:t xml:space="preserve"> 26</w:t>
        </w:r>
      </w:hyperlink>
      <w:r w:rsidR="009B1A74" w:rsidRPr="009B1A74">
        <w:rPr>
          <w:sz w:val="28"/>
          <w:szCs w:val="28"/>
        </w:rPr>
        <w:t xml:space="preserve">, от 12.08.2015 </w:t>
      </w:r>
      <w:hyperlink r:id="rId10" w:history="1">
        <w:r w:rsidR="009B1A74">
          <w:rPr>
            <w:sz w:val="28"/>
            <w:szCs w:val="28"/>
          </w:rPr>
          <w:t>№</w:t>
        </w:r>
        <w:r w:rsidR="009B1A74" w:rsidRPr="009B1A74">
          <w:rPr>
            <w:sz w:val="28"/>
            <w:szCs w:val="28"/>
          </w:rPr>
          <w:t xml:space="preserve"> 46</w:t>
        </w:r>
      </w:hyperlink>
      <w:r w:rsidR="009B1A74" w:rsidRPr="009B1A74">
        <w:rPr>
          <w:sz w:val="28"/>
          <w:szCs w:val="28"/>
        </w:rPr>
        <w:t xml:space="preserve">, от 14.06.2016 </w:t>
      </w:r>
      <w:hyperlink r:id="rId11" w:history="1">
        <w:r w:rsidR="009B1A74">
          <w:rPr>
            <w:sz w:val="28"/>
            <w:szCs w:val="28"/>
          </w:rPr>
          <w:t>№</w:t>
        </w:r>
        <w:r w:rsidR="009B1A74" w:rsidRPr="009B1A74">
          <w:rPr>
            <w:sz w:val="28"/>
            <w:szCs w:val="28"/>
          </w:rPr>
          <w:t xml:space="preserve"> 45)</w:t>
        </w:r>
      </w:hyperlink>
      <w:r w:rsidR="000E1AAC" w:rsidRPr="009B1A74">
        <w:rPr>
          <w:sz w:val="28"/>
          <w:szCs w:val="28"/>
        </w:rPr>
        <w:t xml:space="preserve">, </w:t>
      </w:r>
      <w:r w:rsidR="000E1AAC">
        <w:rPr>
          <w:sz w:val="28"/>
          <w:szCs w:val="28"/>
        </w:rPr>
        <w:t>изложить в следующей редакции:</w:t>
      </w:r>
      <w:proofErr w:type="gramEnd"/>
    </w:p>
    <w:p w:rsidR="00AF597D" w:rsidRPr="00AF597D" w:rsidRDefault="000E1AAC" w:rsidP="00AF597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F597D">
        <w:rPr>
          <w:sz w:val="28"/>
          <w:szCs w:val="28"/>
        </w:rPr>
        <w:t>1</w:t>
      </w:r>
      <w:r w:rsidRPr="00970A84">
        <w:rPr>
          <w:sz w:val="28"/>
          <w:szCs w:val="28"/>
        </w:rPr>
        <w:t>.</w:t>
      </w:r>
      <w:r w:rsidR="00AF597D">
        <w:rPr>
          <w:sz w:val="28"/>
          <w:szCs w:val="28"/>
        </w:rPr>
        <w:t xml:space="preserve">3.1. </w:t>
      </w:r>
      <w:proofErr w:type="gramStart"/>
      <w:r w:rsidR="00AF597D" w:rsidRPr="00AF597D">
        <w:rPr>
          <w:sz w:val="28"/>
          <w:szCs w:val="28"/>
        </w:rPr>
        <w:t xml:space="preserve">Информация об оказании государственной услуги представляется непосредственно в помещении департамента строительства Кемеровской области по адресу: г. Кемерово, проспект Советский, д. 60, а также с использованием средств телефонной связи, электронного информирования, вычислительной и электронной техники, посредством размещения на официальном Интернет-сайте департамента строительства Кемеровской области </w:t>
      </w:r>
      <w:proofErr w:type="spellStart"/>
      <w:r w:rsidR="00AF597D" w:rsidRPr="00AF597D">
        <w:rPr>
          <w:sz w:val="28"/>
          <w:szCs w:val="28"/>
        </w:rPr>
        <w:t>www.dsko.ru</w:t>
      </w:r>
      <w:proofErr w:type="spellEnd"/>
      <w:r w:rsidR="00AF597D" w:rsidRPr="00AF597D">
        <w:rPr>
          <w:sz w:val="28"/>
          <w:szCs w:val="28"/>
        </w:rPr>
        <w:t>, в средствах массовой информации, издания информационных материалов (брошюр, буклетов и т.д.).</w:t>
      </w:r>
      <w:proofErr w:type="gramEnd"/>
    </w:p>
    <w:p w:rsidR="00AF597D" w:rsidRPr="00AF597D" w:rsidRDefault="00AF597D" w:rsidP="00AF597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AF597D">
        <w:rPr>
          <w:sz w:val="28"/>
          <w:szCs w:val="28"/>
        </w:rPr>
        <w:lastRenderedPageBreak/>
        <w:t>Место нахождения департамента строительства Кемеровской области: 650000, г. Кемерово, проспект Советский, д. 60, кабинет 406.</w:t>
      </w:r>
    </w:p>
    <w:p w:rsidR="00AF597D" w:rsidRDefault="00AF597D" w:rsidP="00AF597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EF7F83">
        <w:rPr>
          <w:sz w:val="28"/>
          <w:szCs w:val="28"/>
        </w:rPr>
        <w:t>Режим</w:t>
      </w:r>
      <w:r>
        <w:rPr>
          <w:sz w:val="28"/>
          <w:szCs w:val="28"/>
        </w:rPr>
        <w:t xml:space="preserve"> работы: </w:t>
      </w:r>
    </w:p>
    <w:p w:rsidR="00C442F9" w:rsidRDefault="00C442F9" w:rsidP="00AF597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рабочие дни: понедельник, вторник, среда, четверг;</w:t>
      </w:r>
    </w:p>
    <w:p w:rsidR="00C442F9" w:rsidRDefault="00C442F9" w:rsidP="00AF597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неприемный</w:t>
      </w:r>
      <w:proofErr w:type="spellEnd"/>
      <w:r>
        <w:rPr>
          <w:sz w:val="28"/>
          <w:szCs w:val="28"/>
        </w:rPr>
        <w:t xml:space="preserve"> день – пятница; </w:t>
      </w:r>
    </w:p>
    <w:p w:rsidR="00C442F9" w:rsidRPr="00B04017" w:rsidRDefault="00C442F9" w:rsidP="00C442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04017">
        <w:rPr>
          <w:sz w:val="28"/>
          <w:szCs w:val="28"/>
        </w:rPr>
        <w:t xml:space="preserve">ыходные дни: суббота, </w:t>
      </w:r>
      <w:r>
        <w:rPr>
          <w:sz w:val="28"/>
          <w:szCs w:val="28"/>
        </w:rPr>
        <w:t>воскресенье;</w:t>
      </w:r>
    </w:p>
    <w:p w:rsidR="00AF597D" w:rsidRDefault="00C442F9" w:rsidP="00AF597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</w:t>
      </w:r>
      <w:r w:rsidR="00AF597D">
        <w:rPr>
          <w:sz w:val="28"/>
          <w:szCs w:val="28"/>
        </w:rPr>
        <w:t>: 8.30 - 17.30</w:t>
      </w:r>
      <w:r>
        <w:rPr>
          <w:sz w:val="28"/>
          <w:szCs w:val="28"/>
        </w:rPr>
        <w:t>.</w:t>
      </w:r>
      <w:r w:rsidR="00AF597D">
        <w:rPr>
          <w:sz w:val="28"/>
          <w:szCs w:val="28"/>
        </w:rPr>
        <w:t xml:space="preserve"> Перерыв: 12.00 - 12.48.</w:t>
      </w:r>
    </w:p>
    <w:p w:rsidR="00AF597D" w:rsidRPr="00AF597D" w:rsidRDefault="00FE4564" w:rsidP="00AF597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hyperlink r:id="rId12" w:history="1">
        <w:r w:rsidR="00AF597D" w:rsidRPr="00AF597D">
          <w:rPr>
            <w:sz w:val="28"/>
            <w:szCs w:val="28"/>
          </w:rPr>
          <w:t>Информация</w:t>
        </w:r>
      </w:hyperlink>
      <w:r w:rsidR="00AF597D" w:rsidRPr="00AF597D">
        <w:rPr>
          <w:sz w:val="28"/>
          <w:szCs w:val="28"/>
        </w:rPr>
        <w:t xml:space="preserve"> об адресах и телефонах департамента строительства Кемеровской области содержится в приложении </w:t>
      </w:r>
      <w:r w:rsidR="00D767AD">
        <w:rPr>
          <w:sz w:val="28"/>
          <w:szCs w:val="28"/>
        </w:rPr>
        <w:t>№</w:t>
      </w:r>
      <w:r w:rsidR="00AF597D" w:rsidRPr="00AF597D">
        <w:rPr>
          <w:sz w:val="28"/>
          <w:szCs w:val="28"/>
        </w:rPr>
        <w:t xml:space="preserve"> 1 к регламенту</w:t>
      </w:r>
      <w:proofErr w:type="gramStart"/>
      <w:r w:rsidR="00AF597D" w:rsidRPr="00AF597D">
        <w:rPr>
          <w:sz w:val="28"/>
          <w:szCs w:val="28"/>
        </w:rPr>
        <w:t>.</w:t>
      </w:r>
      <w:r w:rsidR="00AF597D">
        <w:rPr>
          <w:sz w:val="28"/>
          <w:szCs w:val="28"/>
        </w:rPr>
        <w:t>».</w:t>
      </w:r>
      <w:proofErr w:type="gramEnd"/>
    </w:p>
    <w:p w:rsidR="000E1AAC" w:rsidRDefault="000E1AAC" w:rsidP="00D767A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D767AD">
        <w:rPr>
          <w:sz w:val="28"/>
          <w:szCs w:val="28"/>
        </w:rPr>
        <w:t>В п</w:t>
      </w:r>
      <w:r w:rsidR="00AF597D">
        <w:rPr>
          <w:sz w:val="28"/>
          <w:szCs w:val="28"/>
        </w:rPr>
        <w:t>одпункт</w:t>
      </w:r>
      <w:r w:rsidR="00D767AD">
        <w:rPr>
          <w:sz w:val="28"/>
          <w:szCs w:val="28"/>
        </w:rPr>
        <w:t>е</w:t>
      </w:r>
      <w:r w:rsidR="00AF597D">
        <w:rPr>
          <w:sz w:val="28"/>
          <w:szCs w:val="28"/>
        </w:rPr>
        <w:t xml:space="preserve"> 1.3.7</w:t>
      </w:r>
      <w:r>
        <w:rPr>
          <w:sz w:val="28"/>
          <w:szCs w:val="28"/>
        </w:rPr>
        <w:t xml:space="preserve"> административного регламента </w:t>
      </w:r>
      <w:r w:rsidRPr="001066C2">
        <w:rPr>
          <w:sz w:val="28"/>
          <w:szCs w:val="28"/>
        </w:rPr>
        <w:t xml:space="preserve">департамента строительства </w:t>
      </w:r>
      <w:r>
        <w:rPr>
          <w:sz w:val="28"/>
          <w:szCs w:val="28"/>
        </w:rPr>
        <w:t>К</w:t>
      </w:r>
      <w:r w:rsidRPr="001066C2">
        <w:rPr>
          <w:sz w:val="28"/>
          <w:szCs w:val="28"/>
        </w:rPr>
        <w:t xml:space="preserve">емеровской области </w:t>
      </w:r>
      <w:r w:rsidR="00AF597D" w:rsidRPr="00AF597D">
        <w:rPr>
          <w:sz w:val="28"/>
          <w:szCs w:val="28"/>
        </w:rPr>
        <w:t xml:space="preserve">по предоставлению государственной услуги </w:t>
      </w:r>
      <w:r w:rsidR="00AF597D">
        <w:rPr>
          <w:sz w:val="28"/>
          <w:szCs w:val="28"/>
        </w:rPr>
        <w:t>«О</w:t>
      </w:r>
      <w:r w:rsidR="00AF597D" w:rsidRPr="00AF597D">
        <w:rPr>
          <w:sz w:val="28"/>
          <w:szCs w:val="28"/>
        </w:rPr>
        <w:t xml:space="preserve">существление социальной выплаты на приобретение жилого помещения по государственным жилищным сертификатам, предъявляемым гражданами </w:t>
      </w:r>
      <w:r w:rsidR="00AF597D">
        <w:rPr>
          <w:sz w:val="28"/>
          <w:szCs w:val="28"/>
        </w:rPr>
        <w:t>Р</w:t>
      </w:r>
      <w:r w:rsidR="00AF597D" w:rsidRPr="00AF597D">
        <w:rPr>
          <w:sz w:val="28"/>
          <w:szCs w:val="28"/>
        </w:rPr>
        <w:t xml:space="preserve">оссийской </w:t>
      </w:r>
      <w:r w:rsidR="00AF597D">
        <w:rPr>
          <w:sz w:val="28"/>
          <w:szCs w:val="28"/>
        </w:rPr>
        <w:t>Ф</w:t>
      </w:r>
      <w:r w:rsidR="00AF597D" w:rsidRPr="00AF597D">
        <w:rPr>
          <w:sz w:val="28"/>
          <w:szCs w:val="28"/>
        </w:rPr>
        <w:t>едерации, лишившимися жилого помещения в результате чрезвычайных ситуаций, стихийных бедствий, террористических актов или при пресечении террористических актов правоме</w:t>
      </w:r>
      <w:r w:rsidR="00AF597D">
        <w:rPr>
          <w:sz w:val="28"/>
          <w:szCs w:val="28"/>
        </w:rPr>
        <w:t xml:space="preserve">рными действиями», </w:t>
      </w:r>
      <w:r>
        <w:rPr>
          <w:sz w:val="28"/>
          <w:szCs w:val="28"/>
        </w:rPr>
        <w:t>утвержденного приказом департамента строительства Кемеровской области от 17.0</w:t>
      </w:r>
      <w:r w:rsidR="00AF597D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AF597D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F3019F">
        <w:rPr>
          <w:sz w:val="28"/>
          <w:szCs w:val="28"/>
        </w:rPr>
        <w:t xml:space="preserve"> </w:t>
      </w:r>
      <w:r w:rsidR="00AF597D">
        <w:rPr>
          <w:sz w:val="28"/>
          <w:szCs w:val="28"/>
        </w:rPr>
        <w:t>2</w:t>
      </w:r>
      <w:r w:rsidR="000F323D">
        <w:rPr>
          <w:sz w:val="28"/>
          <w:szCs w:val="28"/>
        </w:rPr>
        <w:t xml:space="preserve"> (в редакции приказов </w:t>
      </w:r>
      <w:r w:rsidR="000F323D" w:rsidRPr="000F323D">
        <w:rPr>
          <w:sz w:val="28"/>
          <w:szCs w:val="28"/>
        </w:rPr>
        <w:t>от 11.06.2014</w:t>
      </w:r>
      <w:proofErr w:type="gramEnd"/>
      <w:r w:rsidR="000F323D" w:rsidRPr="000F323D">
        <w:rPr>
          <w:sz w:val="28"/>
          <w:szCs w:val="28"/>
        </w:rPr>
        <w:t xml:space="preserve"> </w:t>
      </w:r>
      <w:hyperlink r:id="rId13" w:history="1">
        <w:r w:rsidR="000F323D" w:rsidRPr="000F323D">
          <w:rPr>
            <w:sz w:val="28"/>
            <w:szCs w:val="28"/>
          </w:rPr>
          <w:t xml:space="preserve">№ </w:t>
        </w:r>
        <w:proofErr w:type="gramStart"/>
        <w:r w:rsidR="000F323D" w:rsidRPr="000F323D">
          <w:rPr>
            <w:sz w:val="28"/>
            <w:szCs w:val="28"/>
          </w:rPr>
          <w:t>27</w:t>
        </w:r>
      </w:hyperlink>
      <w:r w:rsidR="000F323D" w:rsidRPr="000F323D">
        <w:rPr>
          <w:sz w:val="28"/>
          <w:szCs w:val="28"/>
        </w:rPr>
        <w:t xml:space="preserve">, от 25.07.2014 </w:t>
      </w:r>
      <w:hyperlink r:id="rId14" w:history="1">
        <w:r w:rsidR="000F323D">
          <w:rPr>
            <w:sz w:val="28"/>
            <w:szCs w:val="28"/>
          </w:rPr>
          <w:t>№</w:t>
        </w:r>
        <w:r w:rsidR="000F323D" w:rsidRPr="000F323D">
          <w:rPr>
            <w:sz w:val="28"/>
            <w:szCs w:val="28"/>
          </w:rPr>
          <w:t xml:space="preserve"> 32</w:t>
        </w:r>
      </w:hyperlink>
      <w:r w:rsidR="000F323D" w:rsidRPr="000F323D">
        <w:rPr>
          <w:sz w:val="28"/>
          <w:szCs w:val="28"/>
        </w:rPr>
        <w:t xml:space="preserve">, от 01.03.2016 </w:t>
      </w:r>
      <w:r w:rsidR="000F323D">
        <w:rPr>
          <w:sz w:val="28"/>
          <w:szCs w:val="28"/>
        </w:rPr>
        <w:t>№ 12</w:t>
      </w:r>
      <w:hyperlink r:id="rId15" w:history="1">
        <w:r w:rsidR="000F323D" w:rsidRPr="000F323D">
          <w:t>)</w:t>
        </w:r>
      </w:hyperlink>
      <w:r w:rsidRPr="000F323D">
        <w:rPr>
          <w:sz w:val="28"/>
          <w:szCs w:val="28"/>
        </w:rPr>
        <w:t xml:space="preserve">, </w:t>
      </w:r>
      <w:r w:rsidR="00D767AD" w:rsidRPr="000F323D">
        <w:rPr>
          <w:sz w:val="28"/>
          <w:szCs w:val="28"/>
        </w:rPr>
        <w:t>цифры «13.00» заменить цифрами</w:t>
      </w:r>
      <w:r w:rsidR="00D767AD">
        <w:rPr>
          <w:sz w:val="28"/>
          <w:szCs w:val="28"/>
        </w:rPr>
        <w:t xml:space="preserve"> «12.48»</w:t>
      </w:r>
      <w:r>
        <w:rPr>
          <w:sz w:val="28"/>
          <w:szCs w:val="28"/>
        </w:rPr>
        <w:t>.</w:t>
      </w:r>
      <w:proofErr w:type="gramEnd"/>
    </w:p>
    <w:p w:rsidR="000E1AAC" w:rsidRPr="00BD246A" w:rsidRDefault="000E1AAC" w:rsidP="00EF7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46A">
        <w:rPr>
          <w:rFonts w:ascii="Times New Roman" w:hAnsi="Times New Roman" w:cs="Times New Roman"/>
          <w:sz w:val="28"/>
          <w:szCs w:val="28"/>
        </w:rPr>
        <w:t xml:space="preserve">3. Заведующему сектором организационно-хозяйственной работы </w:t>
      </w:r>
      <w:r w:rsidR="00EF7F83">
        <w:rPr>
          <w:rFonts w:ascii="Times New Roman" w:hAnsi="Times New Roman" w:cs="Times New Roman"/>
          <w:sz w:val="28"/>
          <w:szCs w:val="28"/>
        </w:rPr>
        <w:br/>
      </w:r>
      <w:r w:rsidRPr="00BD246A">
        <w:rPr>
          <w:rFonts w:ascii="Times New Roman" w:hAnsi="Times New Roman" w:cs="Times New Roman"/>
          <w:sz w:val="28"/>
          <w:szCs w:val="28"/>
        </w:rPr>
        <w:t xml:space="preserve">Ю.В. Асачевой </w:t>
      </w:r>
      <w:proofErr w:type="gramStart"/>
      <w:r w:rsidRPr="00BD246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D246A">
        <w:rPr>
          <w:rFonts w:ascii="Times New Roman" w:hAnsi="Times New Roman" w:cs="Times New Roman"/>
          <w:sz w:val="28"/>
          <w:szCs w:val="28"/>
        </w:rPr>
        <w:t xml:space="preserve"> настоящий приказ на сайте «Электронный бюллетень Коллегии Администрации Кемеровской области» и на официальном сайте департамента строительства Кемеровской области.</w:t>
      </w:r>
    </w:p>
    <w:p w:rsidR="000E1AAC" w:rsidRDefault="000E1AAC" w:rsidP="00EF7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Настоящий приказ вступает в силу с 01.04.2017.</w:t>
      </w:r>
    </w:p>
    <w:p w:rsidR="000E1AAC" w:rsidRPr="00BD246A" w:rsidRDefault="000E1AAC" w:rsidP="00EF7F8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BD246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D246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D246A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4B2F2B" w:rsidRDefault="004B2F2B" w:rsidP="000E1AAC">
      <w:pPr>
        <w:spacing w:line="276" w:lineRule="auto"/>
        <w:ind w:firstLine="540"/>
        <w:jc w:val="both"/>
        <w:rPr>
          <w:sz w:val="28"/>
          <w:szCs w:val="28"/>
        </w:rPr>
      </w:pPr>
    </w:p>
    <w:p w:rsidR="00D703D4" w:rsidRDefault="00D703D4" w:rsidP="00591A48">
      <w:pPr>
        <w:ind w:firstLine="540"/>
        <w:jc w:val="both"/>
        <w:rPr>
          <w:sz w:val="28"/>
          <w:szCs w:val="28"/>
        </w:rPr>
      </w:pPr>
    </w:p>
    <w:p w:rsidR="00C54DD5" w:rsidRDefault="00C54DD5" w:rsidP="00591A48">
      <w:pPr>
        <w:ind w:firstLine="540"/>
        <w:jc w:val="both"/>
        <w:rPr>
          <w:sz w:val="28"/>
          <w:szCs w:val="28"/>
        </w:rPr>
      </w:pPr>
    </w:p>
    <w:p w:rsidR="00591A48" w:rsidRDefault="00591A48" w:rsidP="00591A48">
      <w:pPr>
        <w:ind w:firstLine="540"/>
        <w:jc w:val="both"/>
      </w:pPr>
    </w:p>
    <w:p w:rsidR="00815E0F" w:rsidRDefault="00E9352E" w:rsidP="00815E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департамента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B23678">
        <w:rPr>
          <w:sz w:val="28"/>
          <w:szCs w:val="28"/>
        </w:rPr>
        <w:t xml:space="preserve">  </w:t>
      </w:r>
      <w:r w:rsidR="00A7313C">
        <w:rPr>
          <w:sz w:val="28"/>
          <w:szCs w:val="28"/>
        </w:rPr>
        <w:t xml:space="preserve">      </w:t>
      </w:r>
      <w:r w:rsidR="00C54DD5">
        <w:rPr>
          <w:sz w:val="28"/>
          <w:szCs w:val="28"/>
        </w:rPr>
        <w:t xml:space="preserve">  </w:t>
      </w:r>
      <w:r w:rsidR="00B23678">
        <w:rPr>
          <w:sz w:val="28"/>
          <w:szCs w:val="28"/>
        </w:rPr>
        <w:t xml:space="preserve">  </w:t>
      </w:r>
      <w:r w:rsidR="00A7313C">
        <w:rPr>
          <w:sz w:val="28"/>
          <w:szCs w:val="28"/>
        </w:rPr>
        <w:t>А.Н. Шнитко</w:t>
      </w:r>
    </w:p>
    <w:p w:rsidR="00591A48" w:rsidRDefault="00591A48" w:rsidP="00E864D2">
      <w:pPr>
        <w:spacing w:line="360" w:lineRule="auto"/>
        <w:jc w:val="both"/>
        <w:rPr>
          <w:sz w:val="28"/>
          <w:szCs w:val="28"/>
        </w:rPr>
      </w:pPr>
    </w:p>
    <w:sectPr w:rsidR="00591A48" w:rsidSect="00B23678">
      <w:type w:val="continuous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21B59"/>
    <w:multiLevelType w:val="hybridMultilevel"/>
    <w:tmpl w:val="A664C8CA"/>
    <w:lvl w:ilvl="0" w:tplc="C8445F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D523511"/>
    <w:multiLevelType w:val="hybridMultilevel"/>
    <w:tmpl w:val="371C86EA"/>
    <w:lvl w:ilvl="0" w:tplc="679E82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9352E"/>
    <w:rsid w:val="00000EFF"/>
    <w:rsid w:val="00092982"/>
    <w:rsid w:val="000B574E"/>
    <w:rsid w:val="000B70DC"/>
    <w:rsid w:val="000E1AAC"/>
    <w:rsid w:val="000F323D"/>
    <w:rsid w:val="001025BB"/>
    <w:rsid w:val="002542D9"/>
    <w:rsid w:val="002A1826"/>
    <w:rsid w:val="002C4410"/>
    <w:rsid w:val="00307122"/>
    <w:rsid w:val="00367215"/>
    <w:rsid w:val="003950A2"/>
    <w:rsid w:val="00395B1C"/>
    <w:rsid w:val="003B0602"/>
    <w:rsid w:val="003F7BCC"/>
    <w:rsid w:val="004046BB"/>
    <w:rsid w:val="004B2F2B"/>
    <w:rsid w:val="004E0868"/>
    <w:rsid w:val="004E2169"/>
    <w:rsid w:val="00511988"/>
    <w:rsid w:val="00517447"/>
    <w:rsid w:val="0056418D"/>
    <w:rsid w:val="00591A48"/>
    <w:rsid w:val="005B6223"/>
    <w:rsid w:val="00612DA8"/>
    <w:rsid w:val="00622032"/>
    <w:rsid w:val="00673FE6"/>
    <w:rsid w:val="0071682A"/>
    <w:rsid w:val="007362E8"/>
    <w:rsid w:val="00747549"/>
    <w:rsid w:val="00755CAC"/>
    <w:rsid w:val="007A11D2"/>
    <w:rsid w:val="00815E0F"/>
    <w:rsid w:val="00831B3C"/>
    <w:rsid w:val="00863BD0"/>
    <w:rsid w:val="00871524"/>
    <w:rsid w:val="00896B5A"/>
    <w:rsid w:val="008A04C5"/>
    <w:rsid w:val="008C39AF"/>
    <w:rsid w:val="008D353D"/>
    <w:rsid w:val="00921D35"/>
    <w:rsid w:val="00985369"/>
    <w:rsid w:val="009A7651"/>
    <w:rsid w:val="009B1A74"/>
    <w:rsid w:val="00A7313C"/>
    <w:rsid w:val="00AA5171"/>
    <w:rsid w:val="00AC3045"/>
    <w:rsid w:val="00AC63A0"/>
    <w:rsid w:val="00AF597D"/>
    <w:rsid w:val="00B04017"/>
    <w:rsid w:val="00B23678"/>
    <w:rsid w:val="00B35E89"/>
    <w:rsid w:val="00B44FE4"/>
    <w:rsid w:val="00BB3F15"/>
    <w:rsid w:val="00BB7A78"/>
    <w:rsid w:val="00BD5672"/>
    <w:rsid w:val="00BE5999"/>
    <w:rsid w:val="00C31EF8"/>
    <w:rsid w:val="00C442F9"/>
    <w:rsid w:val="00C54DD5"/>
    <w:rsid w:val="00C57A0D"/>
    <w:rsid w:val="00C77A54"/>
    <w:rsid w:val="00C94C3A"/>
    <w:rsid w:val="00CD1609"/>
    <w:rsid w:val="00CE19AB"/>
    <w:rsid w:val="00D20053"/>
    <w:rsid w:val="00D26572"/>
    <w:rsid w:val="00D30EF6"/>
    <w:rsid w:val="00D66A81"/>
    <w:rsid w:val="00D703D4"/>
    <w:rsid w:val="00D767AD"/>
    <w:rsid w:val="00D80A74"/>
    <w:rsid w:val="00D820D7"/>
    <w:rsid w:val="00DF7DC3"/>
    <w:rsid w:val="00E45286"/>
    <w:rsid w:val="00E56780"/>
    <w:rsid w:val="00E864D2"/>
    <w:rsid w:val="00E9352E"/>
    <w:rsid w:val="00ED6C97"/>
    <w:rsid w:val="00EF7F83"/>
    <w:rsid w:val="00F1135C"/>
    <w:rsid w:val="00F3019F"/>
    <w:rsid w:val="00F4015D"/>
    <w:rsid w:val="00F81B33"/>
    <w:rsid w:val="00FC6F86"/>
    <w:rsid w:val="00FE4564"/>
    <w:rsid w:val="00FF5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352E"/>
    <w:rPr>
      <w:sz w:val="24"/>
      <w:szCs w:val="24"/>
    </w:rPr>
  </w:style>
  <w:style w:type="paragraph" w:styleId="5">
    <w:name w:val="heading 5"/>
    <w:basedOn w:val="a"/>
    <w:next w:val="a"/>
    <w:qFormat/>
    <w:rsid w:val="00E9352E"/>
    <w:pPr>
      <w:keepNext/>
      <w:spacing w:before="120" w:line="360" w:lineRule="auto"/>
      <w:ind w:firstLine="680"/>
      <w:jc w:val="center"/>
      <w:outlineLvl w:val="4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352E"/>
    <w:rPr>
      <w:color w:val="0000FF"/>
      <w:u w:val="single"/>
    </w:rPr>
  </w:style>
  <w:style w:type="paragraph" w:styleId="2">
    <w:name w:val="Body Text 2"/>
    <w:basedOn w:val="a"/>
    <w:rsid w:val="00E864D2"/>
    <w:pPr>
      <w:spacing w:after="120" w:line="480" w:lineRule="auto"/>
    </w:pPr>
  </w:style>
  <w:style w:type="table" w:styleId="a4">
    <w:name w:val="Table Grid"/>
    <w:basedOn w:val="a1"/>
    <w:rsid w:val="003B06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7447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517447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5">
    <w:name w:val="List Paragraph"/>
    <w:basedOn w:val="a"/>
    <w:uiPriority w:val="34"/>
    <w:qFormat/>
    <w:rsid w:val="005174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8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92F1E1DEA91ACF62C66879D36469D520B7E509136F569822977B96EB214BA5A4B3E66E81F6ADFD3CE93Fc6tBD" TargetMode="External"/><Relationship Id="rId13" Type="http://schemas.openxmlformats.org/officeDocument/2006/relationships/hyperlink" Target="consultantplus://offline/ref=0F389C6AC492C41FF8D87F26313EAC0B5A39E0369BD5352BFF0987EAB80AD5129F9EAC389161B1712C5523q5r2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92F1E1DEA91ACF62C66879D36469D520B7E509136F519C21977B96EB214BA5A4B3E66E81F6ADFD3CE93Fc6tBD" TargetMode="External"/><Relationship Id="rId12" Type="http://schemas.openxmlformats.org/officeDocument/2006/relationships/hyperlink" Target="consultantplus://offline/ref=3C419409ECB8A303C72504D27FDF61537A89008CEB1C783056084C57C8EF63EAFA82C25DC392221F841FE0q9ZFJ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292F1E1DEA91ACF62C66879D36469D520B7E509136F50932B977B96EB214BA5A4B3E66E81F6ADFD3CE93Fc6tBD" TargetMode="External"/><Relationship Id="rId11" Type="http://schemas.openxmlformats.org/officeDocument/2006/relationships/hyperlink" Target="consultantplus://offline/ref=7292F1E1DEA91ACF62C66879D36469D520B7E509126C509321977B96EB214BA5A4B3E66E81F6ADFD3CE93Fc6tBD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0F389C6AC492C41FF8D87F26313EAC0B5A39E0369AD43E27F20987EAB80AD5129F9EAC389161B1712C5523q5r2D" TargetMode="External"/><Relationship Id="rId10" Type="http://schemas.openxmlformats.org/officeDocument/2006/relationships/hyperlink" Target="consultantplus://offline/ref=7292F1E1DEA91ACF62C66879D36469D520B7E5091368569222977B96EB214BA5A4B3E66E81F6ADFD3CE93Fc6t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292F1E1DEA91ACF62C66879D36469D520B7E509136F579F27977B96EB214BA5A4B3E66E81F6ADFD3CE93Fc6t8D" TargetMode="External"/><Relationship Id="rId14" Type="http://schemas.openxmlformats.org/officeDocument/2006/relationships/hyperlink" Target="consultantplus://offline/ref=0F389C6AC492C41FF8D87F26313EAC0B5A39E0369BD5342CF40987EAB80AD5129F9EAC389161B1712C5523q5r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строительства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ajuv</dc:creator>
  <cp:keywords/>
  <cp:lastModifiedBy>koe</cp:lastModifiedBy>
  <cp:revision>31</cp:revision>
  <cp:lastPrinted>2017-01-23T03:47:00Z</cp:lastPrinted>
  <dcterms:created xsi:type="dcterms:W3CDTF">2012-05-31T03:09:00Z</dcterms:created>
  <dcterms:modified xsi:type="dcterms:W3CDTF">2017-01-23T04:59:00Z</dcterms:modified>
</cp:coreProperties>
</file>